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964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220"/>
        <w:gridCol w:w="1425"/>
      </w:tblGrid>
      <w:tr>
        <w:trPr/>
        <w:tc>
          <w:tcPr>
            <w:tcW w:w="8220" w:type="dxa"/>
            <w:tcBorders/>
            <w:vAlign w:val="bottom"/>
          </w:tcPr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b/>
                <w:bCs/>
                <w:color w:val="6B3A6E"/>
                <w:sz w:val="44"/>
                <w:szCs w:val="44"/>
              </w:rPr>
              <w:t>BARBARA FICCADENTI</w:t>
            </w:r>
          </w:p>
          <w:p>
            <w:pPr>
              <w:pStyle w:val="Normal"/>
              <w:spacing w:before="0" w:after="80"/>
              <w:rPr/>
            </w:pPr>
            <w:r>
              <w:rPr>
                <w:rFonts w:eastAsia="Arial" w:cs="Arial"/>
                <w:color w:val="555555"/>
                <w:sz w:val="26"/>
                <w:szCs w:val="26"/>
              </w:rPr>
              <w:t>Insegnante di Yoga  |  Tradizione Satyananda Yoga®</w:t>
            </w:r>
          </w:p>
          <w:p>
            <w:pPr>
              <w:pStyle w:val="Normal"/>
              <w:pBdr>
                <w:bottom w:val="single" w:sz="4" w:space="1" w:color="CCCCCC"/>
              </w:pBdr>
              <w:spacing w:before="0" w:after="280"/>
              <w:rPr/>
            </w:pPr>
            <w:r>
              <w:rPr>
                <w:rFonts w:eastAsia="Arial" w:cs="Arial"/>
                <w:color w:val="777777"/>
                <w:sz w:val="22"/>
                <w:szCs w:val="22"/>
              </w:rPr>
              <w:t xml:space="preserve">Presidente di YSA – Yoga Sadhana Ashram aps  e Vicepresidente   Centro Hara, Scuola di Yoga asd 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spacing w:before="0" w:after="0"/>
              <w:jc w:val="end"/>
              <w:rPr/>
            </w:pPr>
            <w:r>
              <w:rPr/>
              <w:drawing>
                <wp:inline distT="0" distB="0" distL="0" distR="0">
                  <wp:extent cx="905510" cy="1054735"/>
                  <wp:effectExtent l="0" t="0" r="0" b="0"/>
                  <wp:docPr id="1" name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pBdr>
          <w:bottom w:val="single" w:sz="6" w:space="1" w:color="6B3A6E"/>
        </w:pBdr>
        <w:spacing w:before="320" w:after="160"/>
        <w:rPr/>
      </w:pPr>
      <w:r>
        <w:rPr>
          <w:rFonts w:eastAsia="Arial" w:cs="Arial"/>
          <w:b/>
          <w:bCs/>
          <w:color w:val="6B3A6E"/>
          <w:sz w:val="24"/>
          <w:szCs w:val="24"/>
        </w:rPr>
        <w:t xml:space="preserve">PERCORSO YOGICO e FORMAZIONE TRADIZIONALE </w:t>
      </w:r>
    </w:p>
    <w:p>
      <w:pPr>
        <w:pStyle w:val="ListParagraph"/>
        <w:numPr>
          <w:ilvl w:val="0"/>
          <w:numId w:val="4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2001</w:t>
      </w:r>
      <w:r>
        <w:rPr>
          <w:rFonts w:eastAsia="Arial" w:cs="Arial"/>
          <w:sz w:val="22"/>
          <w:szCs w:val="22"/>
        </w:rPr>
        <w:t xml:space="preserve"> – Inizio della pratica dello yoga; ne sperimenta subito gli effetti benefici e decide di approfondire per sé e per poterlo trasmettere ad altri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2005 – </w:t>
      </w:r>
      <w:r>
        <w:rPr>
          <w:rFonts w:eastAsia="Arial" w:cs="Arial"/>
          <w:sz w:val="22"/>
          <w:szCs w:val="22"/>
        </w:rPr>
        <w:t>Inizio dell'insegnamento dello yoga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2008</w:t>
      </w:r>
      <w:r>
        <w:rPr>
          <w:rFonts w:eastAsia="Arial" w:cs="Arial"/>
          <w:sz w:val="22"/>
          <w:szCs w:val="22"/>
        </w:rPr>
        <w:t xml:space="preserve"> – Iniziazione a Karma Sannyasa da Swami Niranjanananda Saraswati, Strunjan (Slovenia)</w:t>
      </w:r>
      <w:r>
        <w:rPr>
          <w:rFonts w:eastAsia="Arial" w:cs="Arial"/>
          <w:i/>
          <w:iCs/>
          <w:color w:val="888888"/>
          <w:sz w:val="20"/>
          <w:szCs w:val="20"/>
        </w:rPr>
        <w:t xml:space="preserve"> (nome spirituale: Sn Nirvikalpa)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2011</w:t>
      </w:r>
      <w:r>
        <w:rPr>
          <w:rFonts w:eastAsia="Arial" w:cs="Arial"/>
          <w:sz w:val="22"/>
          <w:szCs w:val="22"/>
        </w:rPr>
        <w:t xml:space="preserve"> – Diploma RYE </w:t>
      </w:r>
      <w:r>
        <w:rPr>
          <w:rFonts w:eastAsia="Arial" w:cs="Arial"/>
          <w:i/>
          <w:iCs/>
          <w:sz w:val="22"/>
          <w:szCs w:val="22"/>
        </w:rPr>
        <w:t>(s</w:t>
      </w:r>
      <w:r>
        <w:rPr>
          <w:i/>
          <w:iCs/>
        </w:rPr>
        <w:t>ezione italiana dell'organizzazione internazionale fondata in Francia da Micheline Flak</w:t>
      </w:r>
      <w:r>
        <w:rPr/>
        <w:t xml:space="preserve">) </w:t>
      </w:r>
      <w:r>
        <w:rPr>
          <w:rFonts w:eastAsia="Arial" w:cs="Arial"/>
          <w:sz w:val="22"/>
          <w:szCs w:val="22"/>
        </w:rPr>
        <w:t xml:space="preserve"> – formazione per insegnanti di yoga per bambini, Venezia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Dal 2011</w:t>
      </w:r>
      <w:r>
        <w:rPr>
          <w:rFonts w:eastAsia="Arial" w:cs="Arial"/>
          <w:sz w:val="22"/>
          <w:szCs w:val="22"/>
        </w:rPr>
        <w:t xml:space="preserve"> – Soggiorni annuali presso la Bihar School of Yoga (India) per approfondimento e trasmissione diretta dai maestri spirituali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2013</w:t>
      </w:r>
      <w:r>
        <w:rPr>
          <w:rFonts w:eastAsia="Arial" w:cs="Arial"/>
          <w:sz w:val="22"/>
          <w:szCs w:val="22"/>
        </w:rPr>
        <w:t xml:space="preserve"> – Diploma di Insegnante di Yoga, Scuola di Yoga Satyananda Ashram Italia, Montescudo (Rimini)</w:t>
      </w:r>
    </w:p>
    <w:p>
      <w:pPr>
        <w:pStyle w:val="ListParagraph"/>
        <w:numPr>
          <w:ilvl w:val="0"/>
          <w:numId w:val="2"/>
        </w:numPr>
        <w:spacing w:before="60" w:after="60"/>
        <w:rPr>
          <w:rFonts w:eastAsia="Arial" w:cs="Arial"/>
          <w:sz w:val="22"/>
          <w:szCs w:val="22"/>
        </w:rPr>
      </w:pPr>
      <w:r>
        <w:rPr>
          <w:rFonts w:eastAsia="Arial" w:cs="Arial"/>
          <w:b/>
          <w:bCs/>
          <w:sz w:val="22"/>
          <w:szCs w:val="22"/>
        </w:rPr>
        <w:t>201</w:t>
      </w:r>
      <w:r>
        <w:rPr>
          <w:rFonts w:eastAsia="Arial" w:cs="Arial"/>
          <w:b/>
          <w:bCs/>
          <w:sz w:val="22"/>
          <w:szCs w:val="22"/>
        </w:rPr>
        <w:t>6</w:t>
      </w:r>
      <w:r>
        <w:rPr>
          <w:rFonts w:eastAsia="Arial" w:cs="Arial"/>
          <w:b/>
          <w:bCs/>
          <w:sz w:val="22"/>
          <w:szCs w:val="22"/>
        </w:rPr>
        <w:t xml:space="preserve"> </w:t>
      </w:r>
      <w:r>
        <w:rPr>
          <w:rFonts w:eastAsia="Arial" w:cs="Arial"/>
          <w:sz w:val="22"/>
          <w:szCs w:val="22"/>
        </w:rPr>
        <w:t xml:space="preserve"> - </w:t>
      </w:r>
      <w:r>
        <w:rPr>
          <w:rFonts w:eastAsia="Arial" w:cs="Arial"/>
          <w:sz w:val="22"/>
          <w:szCs w:val="22"/>
        </w:rPr>
        <w:t>Diploma Istruttore Ginnastica Yoga CSEN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2019 – </w:t>
      </w:r>
      <w:r>
        <w:rPr>
          <w:rFonts w:eastAsia="Arial" w:cs="Arial"/>
          <w:sz w:val="22"/>
          <w:szCs w:val="22"/>
        </w:rPr>
        <w:t>Corso Raja Yoga Yatra 1, Bihar School of Yoga (India)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2023</w:t>
      </w:r>
      <w:r>
        <w:rPr/>
        <w:t xml:space="preserve"> – Diploma Istruttore Ginnastica Yoga US ACLI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2024 – </w:t>
      </w:r>
      <w:r>
        <w:rPr>
          <w:rFonts w:eastAsia="Arial" w:cs="Arial"/>
          <w:sz w:val="22"/>
          <w:szCs w:val="22"/>
        </w:rPr>
        <w:t>Corso Hatha Yoga &amp; Karma Yoga, Bihar School of Yoga, Munger (India)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2025 – </w:t>
      </w:r>
      <w:r>
        <w:rPr>
          <w:rFonts w:eastAsia="Arial" w:cs="Arial"/>
          <w:sz w:val="22"/>
          <w:szCs w:val="22"/>
        </w:rPr>
        <w:t>Corso Progressive Yoga Vidya Training, Bihar School of Yoga, Munger (India)</w:t>
      </w:r>
    </w:p>
    <w:p>
      <w:pPr>
        <w:pStyle w:val="Normal"/>
        <w:pBdr>
          <w:bottom w:val="single" w:sz="6" w:space="1" w:color="6B3A6E"/>
        </w:pBdr>
        <w:spacing w:before="320" w:after="160"/>
        <w:rPr/>
      </w:pPr>
      <w:r>
        <w:rPr>
          <w:rFonts w:eastAsia="Arial" w:cs="Arial"/>
          <w:b/>
          <w:bCs/>
          <w:color w:val="6B3A6E"/>
          <w:sz w:val="24"/>
          <w:szCs w:val="24"/>
        </w:rPr>
        <w:t>FORMAZIONE SCOLASTICA E SANITARIA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1996 – </w:t>
      </w:r>
      <w:r>
        <w:rPr>
          <w:rFonts w:eastAsia="Arial" w:cs="Arial"/>
          <w:sz w:val="22"/>
          <w:szCs w:val="22"/>
        </w:rPr>
        <w:t>Diploma di maturità – Odontotecnico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 xml:space="preserve">1997 – </w:t>
      </w:r>
      <w:r>
        <w:rPr>
          <w:rFonts w:eastAsia="Arial" w:cs="Arial"/>
          <w:sz w:val="22"/>
          <w:szCs w:val="22"/>
        </w:rPr>
        <w:t>Qualifica ASO (Assistente di Studio Odontoiatrico) e Igienista Dentale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1997–2021</w:t>
      </w:r>
      <w:r>
        <w:rPr>
          <w:rFonts w:eastAsia="Arial" w:cs="Arial"/>
          <w:sz w:val="22"/>
          <w:szCs w:val="22"/>
        </w:rPr>
        <w:t xml:space="preserve"> – Attività professionale come ASO (Assistente di Studio Odontoiatrico)</w:t>
      </w:r>
    </w:p>
    <w:p>
      <w:pPr>
        <w:pStyle w:val="Normal"/>
        <w:pBdr>
          <w:bottom w:val="single" w:sz="6" w:space="1" w:color="6B3A6E"/>
        </w:pBdr>
        <w:spacing w:before="320" w:after="160"/>
        <w:rPr/>
      </w:pPr>
      <w:r>
        <w:rPr>
          <w:rFonts w:eastAsia="Arial" w:cs="Arial"/>
          <w:b/>
          <w:bCs/>
          <w:color w:val="6B3A6E"/>
          <w:sz w:val="24"/>
          <w:szCs w:val="24"/>
        </w:rPr>
        <w:t>DISCIPLINE OLISTICHE E COMPLEMENTARI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2005</w:t>
      </w:r>
      <w:r>
        <w:rPr>
          <w:rFonts w:eastAsia="Arial" w:cs="Arial"/>
          <w:sz w:val="22"/>
          <w:szCs w:val="22"/>
        </w:rPr>
        <w:t xml:space="preserve"> – Massaggio Ayurvedico (corso con il maestro indiano Sri Govindan – Istituto Scienze Umane, Roma)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2008</w:t>
      </w:r>
      <w:r>
        <w:rPr>
          <w:rFonts w:eastAsia="Arial" w:cs="Arial"/>
          <w:sz w:val="22"/>
          <w:szCs w:val="22"/>
        </w:rPr>
        <w:t xml:space="preserve"> – Diploma Operatrice Shiatsu Professionale (corso quadriennale – Scuola Ishin, San Benedetto del Tronto)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2010</w:t>
      </w:r>
      <w:r>
        <w:rPr>
          <w:rFonts w:eastAsia="Arial" w:cs="Arial"/>
          <w:sz w:val="22"/>
          <w:szCs w:val="22"/>
        </w:rPr>
        <w:t xml:space="preserve"> – Diploma Riflessologia Plantare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/>
          <w:bCs/>
          <w:sz w:val="22"/>
          <w:szCs w:val="22"/>
        </w:rPr>
        <w:t>2020</w:t>
      </w:r>
      <w:r>
        <w:rPr>
          <w:rFonts w:eastAsia="Arial" w:cs="Arial"/>
          <w:sz w:val="22"/>
          <w:szCs w:val="22"/>
        </w:rPr>
        <w:t xml:space="preserve"> – Diploma Consulente in Naturopatia Energetica (aprile 2020)</w:t>
      </w:r>
    </w:p>
    <w:p>
      <w:pPr>
        <w:pStyle w:val="Normal"/>
        <w:pBdr>
          <w:bottom w:val="single" w:sz="6" w:space="1" w:color="6B3A6E"/>
        </w:pBdr>
        <w:spacing w:before="320" w:after="160"/>
        <w:rPr/>
      </w:pPr>
      <w:r>
        <w:rPr>
          <w:rFonts w:eastAsia="Arial" w:cs="Arial"/>
          <w:b/>
          <w:bCs/>
          <w:color w:val="6B3A6E"/>
          <w:sz w:val="24"/>
          <w:szCs w:val="24"/>
        </w:rPr>
        <w:t>ATTIVITÀ ATTUALI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 w:val="false"/>
          <w:bCs w:val="false"/>
          <w:sz w:val="22"/>
          <w:szCs w:val="22"/>
        </w:rPr>
        <w:t>Risiede presso lo Yoga Sadhana Ashram (Monte Ascensione, Rotella – AP)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 w:val="false"/>
          <w:bCs w:val="false"/>
          <w:sz w:val="22"/>
          <w:szCs w:val="22"/>
        </w:rPr>
        <w:t>Organizza e conduce le lezioni di yoga in ashram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 w:val="false"/>
          <w:bCs w:val="false"/>
          <w:sz w:val="22"/>
          <w:szCs w:val="22"/>
        </w:rPr>
        <w:t>Svolge attività volontaria di segreteria per l'associazione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rFonts w:eastAsia="Arial" w:cs="Arial"/>
          <w:b w:val="false"/>
          <w:bCs w:val="false"/>
          <w:sz w:val="22"/>
          <w:szCs w:val="22"/>
        </w:rPr>
        <w:t>Organizza e conduce corsi di yoga nelle province di Ascoli Piceno e Teramo</w:t>
      </w:r>
    </w:p>
    <w:p>
      <w:pPr>
        <w:pStyle w:val="Normal"/>
        <w:spacing w:before="60" w:after="60"/>
        <w:ind w:start="480"/>
        <w:rPr/>
      </w:pPr>
      <w:r>
        <w:rPr>
          <w:rFonts w:eastAsia="Arial" w:cs="Arial"/>
          <w:b/>
          <w:bCs/>
          <w:sz w:val="22"/>
          <w:szCs w:val="22"/>
        </w:rPr>
        <w:t>Dal 2013</w:t>
      </w:r>
      <w:r>
        <w:rPr>
          <w:rFonts w:eastAsia="Arial" w:cs="Arial"/>
          <w:sz w:val="22"/>
          <w:szCs w:val="22"/>
        </w:rPr>
        <w:t xml:space="preserve"> – Collabora alla rivista </w:t>
      </w:r>
      <w:r>
        <w:rPr>
          <w:rFonts w:eastAsia="Arial" w:cs="Arial"/>
          <w:i/>
          <w:iCs/>
          <w:sz w:val="22"/>
          <w:szCs w:val="22"/>
        </w:rPr>
        <w:t>"Yoga Panorama"</w:t>
      </w:r>
      <w:r>
        <w:rPr>
          <w:rFonts w:eastAsia="Arial" w:cs="Arial"/>
          <w:sz w:val="22"/>
          <w:szCs w:val="22"/>
        </w:rPr>
        <w:t xml:space="preserve"> (Centro Hara – Scuola di Yoga asd) con mansioni di traduzione e revisione degli articoli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user"/>
    <w:qFormat/>
    <w:pPr/>
    <w:rPr>
      <w:color w:val="2E74B5"/>
      <w:sz w:val="32"/>
      <w:szCs w:val="32"/>
    </w:rPr>
  </w:style>
  <w:style w:type="paragraph" w:styleId="Heading2">
    <w:name w:val="heading 2"/>
    <w:basedOn w:val="Titolouser"/>
    <w:qFormat/>
    <w:pPr/>
    <w:rPr>
      <w:color w:val="2E74B5"/>
      <w:sz w:val="26"/>
      <w:szCs w:val="26"/>
    </w:rPr>
  </w:style>
  <w:style w:type="paragraph" w:styleId="Heading3">
    <w:name w:val="heading 3"/>
    <w:basedOn w:val="Titolouser"/>
    <w:qFormat/>
    <w:pPr/>
    <w:rPr>
      <w:color w:val="1F4D78"/>
      <w:sz w:val="24"/>
      <w:szCs w:val="24"/>
    </w:rPr>
  </w:style>
  <w:style w:type="paragraph" w:styleId="Heading4">
    <w:name w:val="heading 4"/>
    <w:basedOn w:val="Titolouser"/>
    <w:qFormat/>
    <w:pPr/>
    <w:rPr>
      <w:i/>
      <w:iCs/>
      <w:color w:val="2E74B5"/>
    </w:rPr>
  </w:style>
  <w:style w:type="paragraph" w:styleId="Heading5">
    <w:name w:val="heading 5"/>
    <w:basedOn w:val="Titolouser"/>
    <w:qFormat/>
    <w:pPr/>
    <w:rPr>
      <w:color w:val="2E74B5"/>
    </w:rPr>
  </w:style>
  <w:style w:type="paragraph" w:styleId="Heading6">
    <w:name w:val="heading 6"/>
    <w:basedOn w:val="Titolouser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user">
    <w:name w:val="Caratteri nota a piè di pagina (user)"/>
    <w:uiPriority w:val="99"/>
    <w:semiHidden/>
    <w:unhideWhenUsed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tterinotadichiusurauser">
    <w:name w:val="Caratteri nota di chiusura (user)"/>
    <w:uiPriority w:val="99"/>
    <w:semiHidden/>
    <w:unhideWhenUsed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itolouser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948</TotalTime>
  <Application>LibreOffice/26.2.1.2$Windows_X86_64 LibreOffice_project/620$Build-2</Application>
  <AppVersion>15.0000</AppVersion>
  <Pages>1</Pages>
  <Words>333</Words>
  <Characters>1923</Characters>
  <CharactersWithSpaces>2237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2026-05-21T13:00:35Z</dcterms:created>
  <dc:creator>Un-named</dc:creator>
  <dc:description/>
  <dc:language>it-IT</dc:language>
  <cp:lastModifiedBy/>
  <cp:lastPrinted>2026-05-24T19:32:14Z</cp:lastPrinted>
  <dcterms:modified xsi:type="dcterms:W3CDTF">2026-05-25T08:50:21Z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